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27" w:rsidRDefault="00872127" w:rsidP="003C1CD8"/>
    <w:p w:rsidR="00872127" w:rsidRDefault="00615C22" w:rsidP="003C1CD8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8.8pt;margin-top:106.25pt;width:441.6pt;height:653.4pt;z-index:251664384;mso-wrap-distance-left:2.88pt;mso-wrap-distance-top:2.88pt;mso-wrap-distance-right:2.88pt;mso-wrap-distance-bottom:2.88pt;mso-position-horizontal-relative:page;mso-position-vertical-relative:page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8;mso-column-margin:5.76pt" inset="36pt,36pt,36pt,36pt">
              <w:txbxContent>
                <w:p w:rsidR="00872127" w:rsidRDefault="00872127" w:rsidP="00872127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EB2866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Zpráva zpravodajky pro vzdělávání </w:t>
                  </w:r>
                </w:p>
                <w:p w:rsidR="00872127" w:rsidRPr="00EB2866" w:rsidRDefault="00872127" w:rsidP="00872127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B2866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pro okresní sněm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2010 </w:t>
                  </w:r>
                </w:p>
                <w:p w:rsidR="00872127" w:rsidRDefault="00872127" w:rsidP="008721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2127" w:rsidRPr="00872127" w:rsidRDefault="00872127" w:rsidP="008721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72127">
                    <w:rPr>
                      <w:rFonts w:ascii="Arial" w:hAnsi="Arial" w:cs="Arial"/>
                      <w:b/>
                      <w:sz w:val="24"/>
                      <w:szCs w:val="24"/>
                    </w:rPr>
                    <w:t>2007</w:t>
                  </w:r>
                </w:p>
                <w:tbl>
                  <w:tblPr>
                    <w:tblStyle w:val="Mkatabulky"/>
                    <w:tblW w:w="0" w:type="auto"/>
                    <w:tblLook w:val="04A0"/>
                  </w:tblPr>
                  <w:tblGrid>
                    <w:gridCol w:w="1481"/>
                    <w:gridCol w:w="1481"/>
                    <w:gridCol w:w="1481"/>
                    <w:gridCol w:w="1482"/>
                    <w:gridCol w:w="1482"/>
                  </w:tblGrid>
                  <w:tr w:rsidR="00872127" w:rsidTr="00872127">
                    <w:tc>
                      <w:tcPr>
                        <w:tcW w:w="1481" w:type="dxa"/>
                      </w:tcPr>
                      <w:p w:rsidR="00872127" w:rsidRDefault="00872127" w:rsidP="003C1CD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ČZ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72127" w:rsidRDefault="00872127" w:rsidP="003C1CD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72127" w:rsidRDefault="00872127" w:rsidP="003C1CD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ZZA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872127" w:rsidRDefault="00872127" w:rsidP="003C1CD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ČLK VM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872127" w:rsidRDefault="00872127" w:rsidP="003C1CD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VLK VM</w:t>
                        </w:r>
                      </w:p>
                    </w:tc>
                  </w:tr>
                  <w:tr w:rsidR="00872127" w:rsidTr="00872127">
                    <w:tc>
                      <w:tcPr>
                        <w:tcW w:w="1481" w:type="dxa"/>
                      </w:tcPr>
                      <w:p w:rsidR="00872127" w:rsidRDefault="00872127" w:rsidP="0087212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72127" w:rsidRDefault="00872127" w:rsidP="0087212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72127" w:rsidRDefault="00872127" w:rsidP="0087212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872127" w:rsidRDefault="00872127" w:rsidP="0087212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872127" w:rsidRDefault="00872127" w:rsidP="0087212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</w:tbl>
                <w:p w:rsidR="00872127" w:rsidRDefault="00872127" w:rsidP="008721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2127" w:rsidRPr="00872127" w:rsidRDefault="00872127" w:rsidP="008721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72127">
                    <w:rPr>
                      <w:rFonts w:ascii="Arial" w:hAnsi="Arial" w:cs="Arial"/>
                      <w:b/>
                      <w:sz w:val="24"/>
                      <w:szCs w:val="24"/>
                    </w:rPr>
                    <w:t>2008</w:t>
                  </w:r>
                </w:p>
                <w:tbl>
                  <w:tblPr>
                    <w:tblStyle w:val="Mkatabulky"/>
                    <w:tblW w:w="0" w:type="auto"/>
                    <w:tblLook w:val="04A0"/>
                  </w:tblPr>
                  <w:tblGrid>
                    <w:gridCol w:w="1481"/>
                    <w:gridCol w:w="1481"/>
                    <w:gridCol w:w="1481"/>
                    <w:gridCol w:w="1482"/>
                    <w:gridCol w:w="1482"/>
                  </w:tblGrid>
                  <w:tr w:rsidR="00872127" w:rsidTr="005E2054">
                    <w:tc>
                      <w:tcPr>
                        <w:tcW w:w="1481" w:type="dxa"/>
                      </w:tcPr>
                      <w:p w:rsidR="00872127" w:rsidRDefault="00872127" w:rsidP="005E205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ČZ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72127" w:rsidRDefault="00872127" w:rsidP="005E205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72127" w:rsidRDefault="00872127" w:rsidP="005E205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ZZA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872127" w:rsidRDefault="00872127" w:rsidP="005E205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ČLK VM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872127" w:rsidRDefault="00872127" w:rsidP="005E205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VLK VM</w:t>
                        </w:r>
                      </w:p>
                    </w:tc>
                  </w:tr>
                  <w:tr w:rsidR="00872127" w:rsidTr="005E2054">
                    <w:tc>
                      <w:tcPr>
                        <w:tcW w:w="1481" w:type="dxa"/>
                      </w:tcPr>
                      <w:p w:rsidR="00872127" w:rsidRDefault="00872127" w:rsidP="0087212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72127" w:rsidRDefault="00872127" w:rsidP="0087212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72127" w:rsidRDefault="00872127" w:rsidP="0087212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872127" w:rsidRDefault="00872127" w:rsidP="0087212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872127" w:rsidRDefault="00872127" w:rsidP="0087212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</w:tbl>
                <w:p w:rsidR="00872127" w:rsidRDefault="00872127" w:rsidP="008721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2127" w:rsidRDefault="00872127" w:rsidP="008721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AKCE:</w:t>
                  </w:r>
                </w:p>
                <w:p w:rsidR="00872127" w:rsidRDefault="00872127" w:rsidP="0087212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Čekatelská a vůdcovská zkouška (leden – únor 2008)</w:t>
                  </w:r>
                </w:p>
                <w:p w:rsidR="00872127" w:rsidRDefault="00872127" w:rsidP="0087212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Zdravotnický kurz  ZZA (leden – únor 2008)</w:t>
                  </w:r>
                </w:p>
                <w:p w:rsidR="00872127" w:rsidRDefault="00872127" w:rsidP="0087212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Čekatelský lesní kurz Velká Morava (květen – říjen 2008)</w:t>
                  </w:r>
                </w:p>
                <w:p w:rsidR="00872127" w:rsidRPr="00872127" w:rsidRDefault="00872127" w:rsidP="0087212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Vůdcovský lesní kurz Velká Morava (duben – listopad 2008)</w:t>
                  </w:r>
                </w:p>
                <w:p w:rsidR="00872127" w:rsidRDefault="00872127" w:rsidP="008721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2127" w:rsidRPr="00872127" w:rsidRDefault="00872127" w:rsidP="008721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72127">
                    <w:rPr>
                      <w:rFonts w:ascii="Arial" w:hAnsi="Arial" w:cs="Arial"/>
                      <w:b/>
                      <w:sz w:val="24"/>
                      <w:szCs w:val="24"/>
                    </w:rPr>
                    <w:t>2009</w:t>
                  </w:r>
                </w:p>
                <w:tbl>
                  <w:tblPr>
                    <w:tblStyle w:val="Mkatabulky"/>
                    <w:tblW w:w="0" w:type="auto"/>
                    <w:tblLook w:val="04A0"/>
                  </w:tblPr>
                  <w:tblGrid>
                    <w:gridCol w:w="1481"/>
                    <w:gridCol w:w="1481"/>
                    <w:gridCol w:w="1481"/>
                    <w:gridCol w:w="1482"/>
                    <w:gridCol w:w="1482"/>
                  </w:tblGrid>
                  <w:tr w:rsidR="00872127" w:rsidTr="005E2054">
                    <w:tc>
                      <w:tcPr>
                        <w:tcW w:w="1481" w:type="dxa"/>
                      </w:tcPr>
                      <w:p w:rsidR="00872127" w:rsidRDefault="00872127" w:rsidP="005E205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ČZ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72127" w:rsidRDefault="00872127" w:rsidP="005E205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72127" w:rsidRDefault="00872127" w:rsidP="005E205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ZZA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872127" w:rsidRDefault="00872127" w:rsidP="005E205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ČLK VM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872127" w:rsidRDefault="00872127" w:rsidP="005E205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VLK VM</w:t>
                        </w:r>
                      </w:p>
                    </w:tc>
                  </w:tr>
                  <w:tr w:rsidR="00872127" w:rsidTr="005E2054">
                    <w:tc>
                      <w:tcPr>
                        <w:tcW w:w="1481" w:type="dxa"/>
                      </w:tcPr>
                      <w:p w:rsidR="00872127" w:rsidRDefault="00872127" w:rsidP="0087212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72127" w:rsidRDefault="00872127" w:rsidP="0087212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72127" w:rsidRDefault="00872127" w:rsidP="0087212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872127" w:rsidRDefault="00872127" w:rsidP="0087212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872127" w:rsidRDefault="00872127" w:rsidP="00872127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</w:tbl>
                <w:p w:rsidR="00872127" w:rsidRDefault="00872127" w:rsidP="008721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2127" w:rsidRDefault="00872127" w:rsidP="008721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AKCE:</w:t>
                  </w:r>
                </w:p>
                <w:p w:rsidR="00872127" w:rsidRDefault="00872127" w:rsidP="0087212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Čekatelská a vůdcovská zkouška (leden – únor 2009)</w:t>
                  </w:r>
                </w:p>
                <w:p w:rsidR="00872127" w:rsidRDefault="00872127" w:rsidP="0087212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Zdravotnický kurz  ZZA (leden – únor 2009)</w:t>
                  </w:r>
                </w:p>
                <w:p w:rsidR="00D20DFE" w:rsidRDefault="00D20DFE" w:rsidP="0087212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Doškolovací zdravotnický kurz  ZZA (červen 2009)</w:t>
                  </w:r>
                </w:p>
                <w:p w:rsidR="00872127" w:rsidRDefault="00872127" w:rsidP="0087212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Čekatelský lesní kurz Velká Morava (květen – říjen 2009)</w:t>
                  </w:r>
                </w:p>
                <w:p w:rsidR="00872127" w:rsidRPr="00872127" w:rsidRDefault="00872127" w:rsidP="0087212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Vůdcovský lesní kurz Velká Morava (duben – listopad 2009)</w:t>
                  </w:r>
                </w:p>
                <w:p w:rsidR="00872127" w:rsidRDefault="00872127" w:rsidP="008721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2127" w:rsidRPr="00EB2866" w:rsidRDefault="00872127" w:rsidP="008721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872127" w:rsidRPr="00872127">
        <w:rPr>
          <w:noProof/>
          <w:lang w:eastAsia="cs-CZ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9422" cy="9144000"/>
            <wp:effectExtent l="19050" t="0" r="0" b="0"/>
            <wp:wrapNone/>
            <wp:docPr id="2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872127" w:rsidRDefault="00872127" w:rsidP="003C1CD8"/>
    <w:p w:rsidR="00132A0B" w:rsidRDefault="00292497" w:rsidP="003C1CD8"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C22" w:rsidRPr="00615C22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6" type="#_x0000_t202" style="position:absolute;margin-left:0;margin-top:0;width:441.6pt;height:653.4pt;z-index:251661312;mso-wrap-distance-left:2.88pt;mso-wrap-distance-top:2.88pt;mso-wrap-distance-right:2.88pt;mso-wrap-distance-bottom:2.88pt;mso-position-horizontal:center;mso-position-horizontal-relative:page;mso-position-vertical:center;mso-position-vertical-relative:page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6;mso-column-margin:5.76pt" inset="36pt,36pt,36pt,36pt">
              <w:txbxContent>
                <w:p w:rsidR="00EB2866" w:rsidRDefault="00EB2866" w:rsidP="003C1CD8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EB2866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Zpráva zpravodajky pro vzdělávání </w:t>
                  </w:r>
                </w:p>
                <w:p w:rsidR="003C1CD8" w:rsidRPr="00EB2866" w:rsidRDefault="00EB2866" w:rsidP="003C1CD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B2866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pro okresní sněm </w:t>
                  </w:r>
                  <w:r w:rsidR="0087212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2010 </w:t>
                  </w:r>
                </w:p>
                <w:p w:rsidR="00EB2866" w:rsidRDefault="00EB2866" w:rsidP="003C1C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2127" w:rsidRPr="00872127" w:rsidRDefault="00872127" w:rsidP="008721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72127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2010</w:t>
                  </w:r>
                </w:p>
                <w:tbl>
                  <w:tblPr>
                    <w:tblStyle w:val="Mkatabulky"/>
                    <w:tblW w:w="0" w:type="auto"/>
                    <w:tblLook w:val="04A0"/>
                  </w:tblPr>
                  <w:tblGrid>
                    <w:gridCol w:w="1481"/>
                    <w:gridCol w:w="1481"/>
                    <w:gridCol w:w="1481"/>
                    <w:gridCol w:w="1482"/>
                    <w:gridCol w:w="1482"/>
                  </w:tblGrid>
                  <w:tr w:rsidR="00872127" w:rsidTr="005E2054">
                    <w:tc>
                      <w:tcPr>
                        <w:tcW w:w="1481" w:type="dxa"/>
                      </w:tcPr>
                      <w:p w:rsidR="00872127" w:rsidRDefault="00872127" w:rsidP="005E205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ČZ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72127" w:rsidRDefault="00872127" w:rsidP="005E205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VZ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72127" w:rsidRDefault="00872127" w:rsidP="005E205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ZZA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872127" w:rsidRDefault="00872127" w:rsidP="005E205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ČLK VM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872127" w:rsidRDefault="00872127" w:rsidP="005E205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VLK VM</w:t>
                        </w:r>
                      </w:p>
                    </w:tc>
                  </w:tr>
                  <w:tr w:rsidR="00872127" w:rsidTr="005E2054">
                    <w:tc>
                      <w:tcPr>
                        <w:tcW w:w="1481" w:type="dxa"/>
                      </w:tcPr>
                      <w:p w:rsidR="00872127" w:rsidRDefault="00826DE0" w:rsidP="005E205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43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72127" w:rsidRDefault="00826DE0" w:rsidP="005E205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72127" w:rsidRDefault="00826DE0" w:rsidP="005E205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872127" w:rsidRDefault="00826DE0" w:rsidP="005E205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1482" w:type="dxa"/>
                      </w:tcPr>
                      <w:p w:rsidR="00872127" w:rsidRDefault="00826DE0" w:rsidP="005E205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</w:tbl>
                <w:p w:rsidR="00872127" w:rsidRDefault="00872127" w:rsidP="003C1C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2127" w:rsidRDefault="00872127" w:rsidP="008721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AKCE:</w:t>
                  </w:r>
                </w:p>
                <w:p w:rsidR="00872127" w:rsidRDefault="00872127" w:rsidP="0087212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Čekatelská a vůdcovská zkouška (leden – únor 2010)</w:t>
                  </w:r>
                </w:p>
                <w:p w:rsidR="00872127" w:rsidRDefault="00872127" w:rsidP="0087212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Zdravotnický kurz  ZZA (leden – únor 2010)</w:t>
                  </w:r>
                </w:p>
                <w:p w:rsidR="00D20DFE" w:rsidRDefault="00D20DFE" w:rsidP="0087212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Doškolovací zdravotnický kurz  ZZA (únor 2010)</w:t>
                  </w:r>
                </w:p>
                <w:p w:rsidR="00D20DFE" w:rsidRDefault="00D20DFE" w:rsidP="0087212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Doškolovací zdravotnický kurz  ZZA (květen 2010)</w:t>
                  </w:r>
                </w:p>
                <w:p w:rsidR="00872127" w:rsidRDefault="00872127" w:rsidP="0087212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Čekatelský lesní kurz Velká Morava (květen – listopad 2010)</w:t>
                  </w:r>
                </w:p>
                <w:p w:rsidR="00872127" w:rsidRDefault="00872127" w:rsidP="0087212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Vůdcovský lesní kurz Velká Morava (duben – listopad 2010)</w:t>
                  </w:r>
                </w:p>
                <w:p w:rsidR="00D20DFE" w:rsidRPr="00872127" w:rsidRDefault="00D20DFE" w:rsidP="00872127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Vůdcovská zkouška OLD (listopad 2010)</w:t>
                  </w:r>
                </w:p>
                <w:p w:rsidR="00872127" w:rsidRDefault="00872127" w:rsidP="003C1C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2127" w:rsidRDefault="00D20DFE" w:rsidP="003C1C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Ve Vracově dne 15. 11. 2010 </w:t>
                  </w:r>
                </w:p>
                <w:p w:rsidR="00D20DFE" w:rsidRDefault="00D20DFE" w:rsidP="003C1C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20DFE" w:rsidRDefault="00D20DFE" w:rsidP="003C1C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Mgr. Martina Rybová – Taťka</w:t>
                  </w:r>
                </w:p>
                <w:p w:rsidR="00D20DFE" w:rsidRDefault="00D20DFE" w:rsidP="003C1C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Zpravodajka pro vzdělávání</w:t>
                  </w:r>
                </w:p>
                <w:p w:rsidR="00872127" w:rsidRDefault="00872127" w:rsidP="003C1C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2127" w:rsidRDefault="00872127" w:rsidP="003C1CD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32A0B" w:rsidSect="00DA324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3C2"/>
    <w:multiLevelType w:val="hybridMultilevel"/>
    <w:tmpl w:val="C512C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compat/>
  <w:rsids>
    <w:rsidRoot w:val="00EB2866"/>
    <w:rsid w:val="00132A0B"/>
    <w:rsid w:val="00170A54"/>
    <w:rsid w:val="00274DB3"/>
    <w:rsid w:val="00292497"/>
    <w:rsid w:val="002D47EB"/>
    <w:rsid w:val="00350D63"/>
    <w:rsid w:val="00354966"/>
    <w:rsid w:val="00386DE3"/>
    <w:rsid w:val="003C1CD8"/>
    <w:rsid w:val="004E6201"/>
    <w:rsid w:val="005E76FE"/>
    <w:rsid w:val="00615C22"/>
    <w:rsid w:val="0063465A"/>
    <w:rsid w:val="006D7247"/>
    <w:rsid w:val="007F5771"/>
    <w:rsid w:val="00826DE0"/>
    <w:rsid w:val="00835786"/>
    <w:rsid w:val="00872127"/>
    <w:rsid w:val="00AD0CB8"/>
    <w:rsid w:val="00CA4DFB"/>
    <w:rsid w:val="00D20DFE"/>
    <w:rsid w:val="00DA324D"/>
    <w:rsid w:val="00E11B59"/>
    <w:rsid w:val="00EB2866"/>
    <w:rsid w:val="00F7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 2"/>
    <w:basedOn w:val="Normln"/>
    <w:next w:val="Normln"/>
    <w:link w:val="Znaknadpisu2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kladntext31">
    <w:name w:val="Základní text 31"/>
    <w:link w:val="Znakzkladnhotextu3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Znakzkladnhotextu3">
    <w:name w:val="Znak základního textu 3"/>
    <w:basedOn w:val="Standardnpsmoodstavce"/>
    <w:link w:val="Zkladntext31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Zstupntext1">
    <w:name w:val="Zástupný text1"/>
    <w:basedOn w:val="Standardnpsmoodstavce"/>
    <w:uiPriority w:val="99"/>
    <w:semiHidden/>
    <w:rsid w:val="003C1CD8"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Znaknadpisu2">
    <w:name w:val="Znak nadpisu 2"/>
    <w:basedOn w:val="Standardnpsmoodstavce"/>
    <w:link w:val="nadpis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table" w:styleId="Mkatabulky">
    <w:name w:val="Table Grid"/>
    <w:basedOn w:val="Normlntabulka"/>
    <w:uiPriority w:val="59"/>
    <w:rsid w:val="00872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72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baK\AppData\Roaming\Microsoft\Templates\SunSandStation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31" ma:contentTypeDescription="Create a new document." ma:contentTypeScope="" ma:versionID="9e1ac57e4c2658fe23858d96be6d3be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2F6A38-5BF4-42AE-B2BA-4B24387719B3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5BB3F8BC-5DDD-4CFC-9AB0-66FC1D035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2AF4F5-AB4F-469E-9B44-D90B6B90DB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SunSandStationery.dotx</Template>
  <TotalTime>40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MPSV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Ryba</dc:creator>
  <cp:lastModifiedBy>Karel Ryba</cp:lastModifiedBy>
  <cp:revision>4</cp:revision>
  <dcterms:created xsi:type="dcterms:W3CDTF">2010-11-15T15:14:00Z</dcterms:created>
  <dcterms:modified xsi:type="dcterms:W3CDTF">2010-11-16T13:51:00Z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TC102754449990</vt:lpwstr>
  </property>
</Properties>
</file>